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18" w:rsidRDefault="006C7DE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1751965</wp:posOffset>
                </wp:positionV>
                <wp:extent cx="6696075" cy="0"/>
                <wp:effectExtent l="20320" t="27940" r="27305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.35pt;margin-top:137.95pt;width:52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" strokecolor="#0d0d0d" strokeweight="3pt">
                <v:shadow color="#243f60" opacity=".5" offset="1pt"/>
              </v:shape>
            </w:pict>
          </mc:Fallback>
        </mc:AlternateContent>
      </w:r>
    </w:p>
    <w:tbl>
      <w:tblPr>
        <w:tblpPr w:leftFromText="180" w:rightFromText="180" w:horzAnchor="margin" w:tblpY="-1890"/>
        <w:tblW w:w="20537" w:type="dxa"/>
        <w:tblLook w:val="01E0" w:firstRow="1" w:lastRow="1" w:firstColumn="1" w:lastColumn="1" w:noHBand="0" w:noVBand="0"/>
      </w:tblPr>
      <w:tblGrid>
        <w:gridCol w:w="11165"/>
        <w:gridCol w:w="9372"/>
      </w:tblGrid>
      <w:tr w:rsidR="00F84B32" w:rsidRPr="00246418" w:rsidTr="005F1631">
        <w:trPr>
          <w:trHeight w:val="2506"/>
        </w:trPr>
        <w:tc>
          <w:tcPr>
            <w:tcW w:w="11165" w:type="dxa"/>
          </w:tcPr>
          <w:p w:rsidR="00246418" w:rsidRDefault="00246418" w:rsidP="005F1631">
            <w:pPr>
              <w:jc w:val="center"/>
            </w:pPr>
          </w:p>
          <w:p w:rsidR="00246418" w:rsidRDefault="003F4BEF" w:rsidP="005F1631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93.25pt;margin-top:12.45pt;width:390pt;height:20.25pt;z-index:251657728" fillcolor="#0d0d0d" strokecolor="#0d0d0d" strokeweight=".15pt">
                  <v:shadow color="#868686"/>
                  <v:textpath style="font-family:&quot;Arial&quot;;font-size:14pt;font-style:italic;v-text-kern:t" trim="t" fitpath="t" string="Закрытое акционерное общество"/>
                </v:shape>
              </w:pict>
            </w:r>
            <w:r w:rsidR="006C7D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100965</wp:posOffset>
                      </wp:positionV>
                      <wp:extent cx="6696075" cy="0"/>
                      <wp:effectExtent l="20320" t="24765" r="27305" b="228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6.35pt;margin-top:7.95pt;width:52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" strokecolor="#0d0d0d" strokeweight="3pt">
                      <v:shadow color="#243f60" opacity=".5" offset="1pt"/>
                    </v:shape>
                  </w:pict>
                </mc:Fallback>
              </mc:AlternateContent>
            </w:r>
          </w:p>
          <w:p w:rsidR="00246418" w:rsidRPr="005F1631" w:rsidRDefault="003F4BEF" w:rsidP="005F16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26" type="#_x0000_t136" style="position:absolute;left:0;text-align:left;margin-left:26.35pt;margin-top:11.9pt;width:527.25pt;height:45pt;z-index:251658752" adj=",10800" fillcolor="#0d0d0d" strokecolor="#0d0d0d" strokeweight=".25pt">
                  <v:shadow on="t" opacity="52429f"/>
                  <v:textpath style="font-family:&quot;Franklin Gothic Medium Cond&quot;;font-size:32pt;font-weight:bold;font-style:italic;v-text-kern:t" trim="t" fitpath="t" string="&quot;ПЕНЗЕНСКИЙ ЗАВОД НЕФТЕГАЗОВОГО ОБОРУДОВАНИЯ&quot;"/>
                </v:shape>
              </w:pict>
            </w: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Pr="007D0D4C" w:rsidRDefault="00246418" w:rsidP="00246418">
            <w:r w:rsidRPr="005F1631">
              <w:rPr>
                <w:b/>
              </w:rPr>
              <w:t xml:space="preserve">         </w:t>
            </w:r>
            <w:r w:rsidR="00C56C9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440000, г. Пенза, ул. Мира, 35.</w:t>
            </w:r>
            <w:r w:rsidRPr="007D0D4C">
              <w:t xml:space="preserve">                                             </w:t>
            </w:r>
            <w:r w:rsidR="007D0D4C">
              <w:t xml:space="preserve">   </w:t>
            </w:r>
            <w:r w:rsidR="00457D5F">
              <w:t xml:space="preserve"> </w:t>
            </w:r>
            <w:r w:rsidR="00F34AEB">
              <w:t xml:space="preserve"> </w:t>
            </w:r>
            <w:r w:rsidR="007D0D4C">
              <w:t xml:space="preserve"> </w:t>
            </w:r>
            <w:proofErr w:type="gramStart"/>
            <w:r w:rsidRPr="005F1631">
              <w:rPr>
                <w:b/>
              </w:rPr>
              <w:t>Р</w:t>
            </w:r>
            <w:proofErr w:type="gramEnd"/>
            <w:r w:rsidRPr="005F1631">
              <w:rPr>
                <w:b/>
              </w:rPr>
              <w:t>/</w:t>
            </w:r>
            <w:proofErr w:type="spellStart"/>
            <w:r w:rsidRPr="005F1631">
              <w:rPr>
                <w:b/>
              </w:rPr>
              <w:t>сч</w:t>
            </w:r>
            <w:proofErr w:type="spellEnd"/>
            <w:r w:rsidRPr="005F1631">
              <w:rPr>
                <w:b/>
              </w:rPr>
              <w:t xml:space="preserve">. </w:t>
            </w:r>
            <w:r w:rsidR="00CA1D2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40702810300220003234</w:t>
            </w:r>
          </w:p>
          <w:p w:rsidR="00246418" w:rsidRPr="007D0D4C" w:rsidRDefault="00246418" w:rsidP="00246418">
            <w:r w:rsidRPr="007D0D4C">
              <w:t xml:space="preserve">        </w:t>
            </w:r>
            <w:r w:rsidR="00C56C90" w:rsidRPr="007D0D4C">
              <w:t xml:space="preserve"> </w:t>
            </w:r>
            <w:r w:rsidRPr="007D0D4C">
              <w:t xml:space="preserve"> </w:t>
            </w:r>
            <w:r w:rsidRPr="005F1631">
              <w:rPr>
                <w:b/>
              </w:rPr>
              <w:t>тел</w:t>
            </w:r>
            <w:r w:rsidRPr="005F1631">
              <w:rPr>
                <w:b/>
                <w:lang w:val="de-DE"/>
              </w:rPr>
              <w:t xml:space="preserve">. (8412) </w:t>
            </w:r>
            <w:r w:rsidR="004D3D28">
              <w:rPr>
                <w:b/>
              </w:rPr>
              <w:t>99-99-15, 16, 17, 18</w:t>
            </w:r>
            <w:r w:rsidR="001B4653">
              <w:rPr>
                <w:b/>
              </w:rPr>
              <w:t>, 13</w:t>
            </w:r>
            <w:r w:rsidRPr="005F1631">
              <w:rPr>
                <w:b/>
                <w:lang w:val="de-DE"/>
              </w:rPr>
              <w:t>.</w:t>
            </w:r>
            <w:r w:rsidR="004D3D28">
              <w:t xml:space="preserve">          </w:t>
            </w:r>
            <w:r w:rsidRPr="007D0D4C">
              <w:t xml:space="preserve"> </w:t>
            </w:r>
            <w:r w:rsidR="007D0D4C">
              <w:t xml:space="preserve">                                </w:t>
            </w:r>
            <w:r w:rsidR="00F34AEB">
              <w:t xml:space="preserve">  </w:t>
            </w:r>
            <w:r w:rsidR="00457D5F">
              <w:t xml:space="preserve"> </w:t>
            </w:r>
            <w:r w:rsidR="007D0D4C" w:rsidRPr="005F1631">
              <w:rPr>
                <w:b/>
              </w:rPr>
              <w:t>в</w:t>
            </w:r>
            <w:r w:rsidRPr="005F1631">
              <w:rPr>
                <w:b/>
              </w:rPr>
              <w:t xml:space="preserve"> Филиал ОАО Банк ВТБ в г.</w:t>
            </w:r>
            <w:r w:rsidR="007D0D4C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Пенза</w:t>
            </w:r>
          </w:p>
          <w:p w:rsidR="00246418" w:rsidRPr="005F1631" w:rsidRDefault="00246418" w:rsidP="00246418">
            <w:pPr>
              <w:rPr>
                <w:lang w:val="de-DE"/>
              </w:rPr>
            </w:pPr>
            <w:r w:rsidRPr="001B4653">
              <w:t xml:space="preserve">       </w:t>
            </w:r>
            <w:r w:rsidR="00C56C90" w:rsidRPr="001B4653">
              <w:t xml:space="preserve"> </w:t>
            </w:r>
            <w:r w:rsidRPr="001B4653">
              <w:t xml:space="preserve">  </w:t>
            </w:r>
            <w:r w:rsidRPr="005F1631">
              <w:rPr>
                <w:b/>
              </w:rPr>
              <w:t>факс</w:t>
            </w:r>
            <w:r w:rsidRPr="005F1631">
              <w:rPr>
                <w:b/>
                <w:lang w:val="de-DE"/>
              </w:rPr>
              <w:t xml:space="preserve"> (8412) </w:t>
            </w:r>
            <w:r w:rsidR="004D3D28" w:rsidRPr="001B4653">
              <w:rPr>
                <w:b/>
              </w:rPr>
              <w:t>99-99-15, 16, 17, 18</w:t>
            </w:r>
            <w:r w:rsidR="001B4653">
              <w:rPr>
                <w:b/>
              </w:rPr>
              <w:t>, 13</w:t>
            </w:r>
            <w:r w:rsidR="004D3D28" w:rsidRPr="005F1631">
              <w:rPr>
                <w:b/>
                <w:lang w:val="de-DE"/>
              </w:rPr>
              <w:t>.</w:t>
            </w:r>
            <w:r w:rsidR="004D3D28" w:rsidRPr="001B4653">
              <w:rPr>
                <w:b/>
              </w:rPr>
              <w:t xml:space="preserve"> </w:t>
            </w:r>
            <w:r w:rsidR="004D3D28">
              <w:rPr>
                <w:b/>
              </w:rPr>
              <w:t xml:space="preserve">       </w:t>
            </w:r>
            <w:r w:rsidRPr="001B4653">
              <w:t xml:space="preserve">                              </w:t>
            </w:r>
            <w:r w:rsidR="007423DA" w:rsidRPr="001B4653">
              <w:t xml:space="preserve"> </w:t>
            </w:r>
            <w:r w:rsidR="007D0D4C" w:rsidRPr="001B4653">
              <w:t xml:space="preserve"> </w:t>
            </w:r>
            <w:r w:rsidRPr="001B4653">
              <w:t xml:space="preserve"> </w:t>
            </w:r>
            <w:r w:rsidR="00F34AEB" w:rsidRPr="001B4653">
              <w:t xml:space="preserve">  </w:t>
            </w:r>
            <w:r w:rsidR="00457D5F" w:rsidRPr="001B4653">
              <w:t xml:space="preserve"> </w:t>
            </w:r>
            <w:r w:rsidRPr="005F1631">
              <w:rPr>
                <w:b/>
              </w:rPr>
              <w:t>БИК</w:t>
            </w:r>
            <w:r w:rsidRPr="001B4653">
              <w:rPr>
                <w:b/>
              </w:rPr>
              <w:t xml:space="preserve"> 045655715</w:t>
            </w:r>
            <w:r w:rsidRPr="001B4653">
              <w:t xml:space="preserve">   </w:t>
            </w:r>
          </w:p>
          <w:p w:rsidR="00246418" w:rsidRPr="007D0D4C" w:rsidRDefault="00246418" w:rsidP="005F1631">
            <w:pPr>
              <w:jc w:val="both"/>
            </w:pPr>
            <w:r w:rsidRPr="001B4653">
              <w:t xml:space="preserve">        </w:t>
            </w:r>
            <w:r w:rsidR="00C56C90" w:rsidRPr="001B4653">
              <w:t xml:space="preserve"> </w:t>
            </w:r>
            <w:r w:rsidRPr="001B4653">
              <w:t xml:space="preserve"> </w:t>
            </w:r>
            <w:proofErr w:type="spellStart"/>
            <w:r w:rsidRPr="005F1631">
              <w:rPr>
                <w:b/>
                <w:lang w:val="de-DE"/>
              </w:rPr>
              <w:t>E-mail</w:t>
            </w:r>
            <w:proofErr w:type="spellEnd"/>
            <w:r w:rsidRPr="005F1631">
              <w:rPr>
                <w:b/>
                <w:lang w:val="de-DE"/>
              </w:rPr>
              <w:t xml:space="preserve">: </w:t>
            </w:r>
            <w:hyperlink r:id="rId9" w:history="1">
              <w:r w:rsidRPr="005F1631">
                <w:rPr>
                  <w:rStyle w:val="a4"/>
                  <w:b/>
                  <w:color w:val="000000"/>
                  <w:lang w:val="de-DE"/>
                </w:rPr>
                <w:t>marketing@penznego.ru</w:t>
              </w:r>
            </w:hyperlink>
            <w:r w:rsidRPr="001B4653">
              <w:rPr>
                <w:color w:val="000000"/>
              </w:rPr>
              <w:t xml:space="preserve">  </w:t>
            </w:r>
            <w:r w:rsidR="001B4653">
              <w:rPr>
                <w:color w:val="000000"/>
              </w:rPr>
              <w:t xml:space="preserve"> </w:t>
            </w:r>
            <w:r w:rsidRPr="001B4653">
              <w:rPr>
                <w:color w:val="000000"/>
              </w:rPr>
              <w:t xml:space="preserve">                                         </w:t>
            </w:r>
            <w:r w:rsidR="007423DA" w:rsidRPr="001B4653">
              <w:rPr>
                <w:color w:val="000000"/>
              </w:rPr>
              <w:t xml:space="preserve"> </w:t>
            </w:r>
            <w:r w:rsidR="00F34AEB" w:rsidRPr="001B4653">
              <w:rPr>
                <w:color w:val="000000"/>
              </w:rPr>
              <w:t xml:space="preserve"> </w:t>
            </w:r>
            <w:r w:rsidR="007D0D4C" w:rsidRPr="001B4653">
              <w:rPr>
                <w:color w:val="000000"/>
              </w:rPr>
              <w:t xml:space="preserve"> </w:t>
            </w:r>
            <w:r w:rsidRPr="005F1631">
              <w:rPr>
                <w:b/>
              </w:rPr>
              <w:t>к/с 30101810700000000715</w:t>
            </w:r>
            <w:r w:rsidRPr="007D0D4C">
              <w:t xml:space="preserve">     </w:t>
            </w:r>
          </w:p>
          <w:p w:rsidR="00246418" w:rsidRPr="007D0D4C" w:rsidRDefault="00246418" w:rsidP="005F1631">
            <w:pPr>
              <w:jc w:val="both"/>
            </w:pPr>
            <w:r w:rsidRPr="007D0D4C">
              <w:t xml:space="preserve">          </w:t>
            </w:r>
            <w:r w:rsidRPr="005F1631">
              <w:rPr>
                <w:b/>
                <w:lang w:val="de-DE"/>
              </w:rPr>
              <w:t>http://penznego.ru/</w:t>
            </w:r>
            <w:r w:rsidRPr="005F1631">
              <w:rPr>
                <w:lang w:val="de-DE"/>
              </w:rPr>
              <w:t xml:space="preserve">      </w:t>
            </w:r>
            <w:r w:rsidRPr="007D0D4C">
              <w:t xml:space="preserve">                  </w:t>
            </w:r>
            <w:r w:rsidR="001B4653">
              <w:t xml:space="preserve"> </w:t>
            </w:r>
            <w:r w:rsidRPr="007D0D4C">
              <w:t xml:space="preserve">                                             </w:t>
            </w:r>
            <w:r w:rsidRPr="005F1631">
              <w:rPr>
                <w:b/>
              </w:rPr>
              <w:t>ИНН 5834053440  КПП 583401001</w:t>
            </w:r>
          </w:p>
          <w:p w:rsidR="00F84B32" w:rsidRPr="00246418" w:rsidRDefault="00F84B32" w:rsidP="005F1631">
            <w:pPr>
              <w:jc w:val="center"/>
            </w:pPr>
          </w:p>
        </w:tc>
        <w:tc>
          <w:tcPr>
            <w:tcW w:w="9372" w:type="dxa"/>
          </w:tcPr>
          <w:p w:rsidR="00F84B32" w:rsidRPr="00246418" w:rsidRDefault="00F84B32" w:rsidP="005F1631"/>
        </w:tc>
      </w:tr>
    </w:tbl>
    <w:p w:rsidR="004D3D28" w:rsidRDefault="004D3D28" w:rsidP="004D3D28">
      <w:pPr>
        <w:pStyle w:val="ac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ОПРОСНЫЙ ЛИСТ</w:t>
      </w:r>
    </w:p>
    <w:p w:rsidR="004D3D28" w:rsidRDefault="004D3D28" w:rsidP="004D3D28">
      <w:pPr>
        <w:pStyle w:val="ac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для заказа воздухосборника (ресивера).</w:t>
      </w:r>
    </w:p>
    <w:p w:rsidR="004D3D28" w:rsidRDefault="004D3D28" w:rsidP="004D3D28">
      <w:pPr>
        <w:pStyle w:val="ac"/>
        <w:rPr>
          <w:rFonts w:ascii="Arial" w:hAnsi="Arial" w:cs="Arial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Заказчик:</w:t>
      </w:r>
    </w:p>
    <w:p w:rsidR="004D3D28" w:rsidRDefault="004D3D28" w:rsidP="004D3D28">
      <w:pPr>
        <w:pStyle w:val="ac"/>
        <w:ind w:left="1800"/>
        <w:jc w:val="left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Полное наименование организации: ____________________________________________________________________________________________________________________________</w:t>
      </w:r>
    </w:p>
    <w:p w:rsidR="004D3D28" w:rsidRDefault="004D3D28" w:rsidP="004D3D28">
      <w:pPr>
        <w:pStyle w:val="ac"/>
        <w:ind w:left="180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Адрес:______________________________________________________________________________________________________________________</w:t>
      </w:r>
    </w:p>
    <w:p w:rsidR="004D3D28" w:rsidRPr="00C7218E" w:rsidRDefault="004D3D28" w:rsidP="004D3D28">
      <w:pPr>
        <w:pStyle w:val="ac"/>
        <w:ind w:left="180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 xml:space="preserve">Телефон: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__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>___</w:t>
      </w:r>
      <w:r>
        <w:rPr>
          <w:rFonts w:ascii="Arial" w:hAnsi="Arial" w:cs="Arial"/>
          <w:b w:val="0"/>
          <w:bCs w:val="0"/>
          <w:szCs w:val="21"/>
        </w:rPr>
        <w:t xml:space="preserve">   Телефакс: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__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>___</w:t>
      </w:r>
      <w:r>
        <w:rPr>
          <w:rFonts w:ascii="Arial" w:hAnsi="Arial" w:cs="Arial"/>
          <w:b w:val="0"/>
          <w:bCs w:val="0"/>
          <w:szCs w:val="21"/>
        </w:rPr>
        <w:t xml:space="preserve"> </w:t>
      </w:r>
      <w:r>
        <w:rPr>
          <w:rFonts w:ascii="Arial" w:hAnsi="Arial" w:cs="Arial"/>
          <w:b w:val="0"/>
          <w:bCs w:val="0"/>
          <w:szCs w:val="21"/>
          <w:lang w:val="en-US"/>
        </w:rPr>
        <w:t>E</w:t>
      </w:r>
      <w:r>
        <w:rPr>
          <w:rFonts w:ascii="Arial" w:hAnsi="Arial" w:cs="Arial"/>
          <w:b w:val="0"/>
          <w:bCs w:val="0"/>
          <w:szCs w:val="21"/>
        </w:rPr>
        <w:t>-</w:t>
      </w:r>
      <w:r>
        <w:rPr>
          <w:rFonts w:ascii="Arial" w:hAnsi="Arial" w:cs="Arial"/>
          <w:b w:val="0"/>
          <w:bCs w:val="0"/>
          <w:szCs w:val="21"/>
          <w:lang w:val="en-US"/>
        </w:rPr>
        <w:t>mail</w:t>
      </w:r>
      <w:r>
        <w:rPr>
          <w:rFonts w:ascii="Arial" w:hAnsi="Arial" w:cs="Arial"/>
          <w:b w:val="0"/>
          <w:bCs w:val="0"/>
          <w:szCs w:val="21"/>
        </w:rPr>
        <w:t xml:space="preserve">: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__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>___</w:t>
      </w:r>
    </w:p>
    <w:p w:rsidR="004D3D28" w:rsidRPr="00C7218E" w:rsidRDefault="004D3D28" w:rsidP="004D3D28">
      <w:pPr>
        <w:pStyle w:val="ac"/>
        <w:ind w:left="1800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Монтажная площадка:</w:t>
      </w:r>
    </w:p>
    <w:p w:rsidR="004D3D28" w:rsidRDefault="004D3D28" w:rsidP="004D3D28">
      <w:pPr>
        <w:pStyle w:val="ac"/>
        <w:ind w:left="180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Адрес:______________________________________________________________________________________________________________________</w:t>
      </w:r>
    </w:p>
    <w:p w:rsidR="004D3D28" w:rsidRDefault="004D3D28" w:rsidP="004D3D28">
      <w:pPr>
        <w:pStyle w:val="ac"/>
        <w:ind w:left="180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Телефон:_________________ Телефакс:_______________</w:t>
      </w:r>
    </w:p>
    <w:p w:rsidR="004D3D28" w:rsidRDefault="004D3D28" w:rsidP="004D3D28">
      <w:pPr>
        <w:pStyle w:val="ac"/>
        <w:ind w:left="1800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Вместимость номинальная __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>__________________________</w:t>
      </w:r>
      <w:r>
        <w:rPr>
          <w:rFonts w:ascii="Arial" w:hAnsi="Arial" w:cs="Arial"/>
          <w:b w:val="0"/>
          <w:bCs w:val="0"/>
          <w:szCs w:val="21"/>
        </w:rPr>
        <w:t xml:space="preserve"> м</w:t>
      </w:r>
      <w:r>
        <w:rPr>
          <w:rFonts w:ascii="Arial" w:hAnsi="Arial" w:cs="Arial"/>
          <w:b w:val="0"/>
          <w:bCs w:val="0"/>
          <w:szCs w:val="21"/>
          <w:vertAlign w:val="superscript"/>
        </w:rPr>
        <w:t>3</w:t>
      </w:r>
      <w:r>
        <w:rPr>
          <w:rFonts w:ascii="Arial" w:hAnsi="Arial" w:cs="Arial"/>
          <w:b w:val="0"/>
          <w:bCs w:val="0"/>
          <w:szCs w:val="21"/>
        </w:rPr>
        <w:t>.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Рабочее давление, МПа (кг/см</w:t>
      </w:r>
      <w:proofErr w:type="gramStart"/>
      <w:r>
        <w:rPr>
          <w:rFonts w:ascii="Arial" w:hAnsi="Arial" w:cs="Arial"/>
          <w:b w:val="0"/>
          <w:bCs w:val="0"/>
          <w:szCs w:val="21"/>
          <w:vertAlign w:val="superscript"/>
        </w:rPr>
        <w:t>2</w:t>
      </w:r>
      <w:proofErr w:type="gramEnd"/>
      <w:r>
        <w:rPr>
          <w:rFonts w:ascii="Arial" w:hAnsi="Arial" w:cs="Arial"/>
          <w:b w:val="0"/>
          <w:bCs w:val="0"/>
          <w:szCs w:val="21"/>
        </w:rPr>
        <w:t>)  _________________________.</w:t>
      </w:r>
    </w:p>
    <w:p w:rsidR="004D3D28" w:rsidRDefault="004D3D28" w:rsidP="004D3D28">
      <w:pPr>
        <w:pStyle w:val="ac"/>
        <w:ind w:left="1980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 xml:space="preserve">Температура стенки </w:t>
      </w:r>
      <w:r>
        <w:rPr>
          <w:rFonts w:ascii="Arial" w:hAnsi="Arial" w:cs="Arial"/>
          <w:b w:val="0"/>
          <w:bCs w:val="0"/>
          <w:szCs w:val="21"/>
          <w:lang w:val="en-US"/>
        </w:rPr>
        <w:t>max</w:t>
      </w:r>
      <w:r>
        <w:rPr>
          <w:rFonts w:ascii="Arial" w:hAnsi="Arial" w:cs="Arial"/>
          <w:b w:val="0"/>
          <w:bCs w:val="0"/>
          <w:szCs w:val="21"/>
        </w:rPr>
        <w:t xml:space="preserve"> ______________________________</w:t>
      </w:r>
      <w:r>
        <w:rPr>
          <w:rFonts w:ascii="Arial" w:hAnsi="Arial" w:cs="Arial"/>
          <w:b w:val="0"/>
          <w:bCs w:val="0"/>
          <w:szCs w:val="21"/>
        </w:rPr>
        <w:sym w:font="Symbol" w:char="F0B0"/>
      </w:r>
      <w:r>
        <w:rPr>
          <w:rFonts w:ascii="Arial" w:hAnsi="Arial" w:cs="Arial"/>
          <w:b w:val="0"/>
          <w:bCs w:val="0"/>
          <w:szCs w:val="21"/>
          <w:lang w:val="en-US"/>
        </w:rPr>
        <w:t>C</w:t>
      </w:r>
      <w:r>
        <w:rPr>
          <w:rFonts w:ascii="Arial" w:hAnsi="Arial" w:cs="Arial"/>
          <w:b w:val="0"/>
          <w:bCs w:val="0"/>
          <w:szCs w:val="21"/>
        </w:rPr>
        <w:t>.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 xml:space="preserve">Температура стенки </w:t>
      </w:r>
      <w:r>
        <w:rPr>
          <w:rFonts w:ascii="Arial" w:hAnsi="Arial" w:cs="Arial"/>
          <w:b w:val="0"/>
          <w:bCs w:val="0"/>
          <w:szCs w:val="21"/>
          <w:lang w:val="en-US"/>
        </w:rPr>
        <w:t>min</w:t>
      </w:r>
      <w:r>
        <w:rPr>
          <w:rFonts w:ascii="Arial" w:hAnsi="Arial" w:cs="Arial"/>
          <w:b w:val="0"/>
          <w:bCs w:val="0"/>
          <w:szCs w:val="21"/>
        </w:rPr>
        <w:t xml:space="preserve"> _______________________________</w:t>
      </w:r>
      <w:r>
        <w:rPr>
          <w:rFonts w:ascii="Arial" w:hAnsi="Arial" w:cs="Arial"/>
          <w:b w:val="0"/>
          <w:bCs w:val="0"/>
          <w:szCs w:val="21"/>
        </w:rPr>
        <w:sym w:font="Symbol" w:char="F0B0"/>
      </w:r>
      <w:r>
        <w:rPr>
          <w:rFonts w:ascii="Arial" w:hAnsi="Arial" w:cs="Arial"/>
          <w:b w:val="0"/>
          <w:bCs w:val="0"/>
          <w:szCs w:val="21"/>
          <w:lang w:val="en-US"/>
        </w:rPr>
        <w:t>C</w:t>
      </w:r>
      <w:r>
        <w:rPr>
          <w:rFonts w:ascii="Arial" w:hAnsi="Arial" w:cs="Arial"/>
          <w:b w:val="0"/>
          <w:bCs w:val="0"/>
          <w:szCs w:val="21"/>
        </w:rPr>
        <w:t>.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Расчётная температура  _______________________________</w:t>
      </w:r>
      <w:r>
        <w:rPr>
          <w:rFonts w:ascii="Arial" w:hAnsi="Arial" w:cs="Arial"/>
          <w:b w:val="0"/>
          <w:bCs w:val="0"/>
          <w:szCs w:val="21"/>
        </w:rPr>
        <w:sym w:font="Symbol" w:char="F0B0"/>
      </w:r>
      <w:r>
        <w:rPr>
          <w:rFonts w:ascii="Arial" w:hAnsi="Arial" w:cs="Arial"/>
          <w:b w:val="0"/>
          <w:bCs w:val="0"/>
          <w:szCs w:val="21"/>
          <w:lang w:val="en-US"/>
        </w:rPr>
        <w:t>C</w:t>
      </w:r>
      <w:r>
        <w:rPr>
          <w:rFonts w:ascii="Arial" w:hAnsi="Arial" w:cs="Arial"/>
          <w:b w:val="0"/>
          <w:bCs w:val="0"/>
          <w:szCs w:val="21"/>
        </w:rPr>
        <w:t>.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left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 xml:space="preserve">Рабочая среда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</w:t>
      </w:r>
      <w:r>
        <w:rPr>
          <w:rFonts w:ascii="Arial" w:hAnsi="Arial" w:cs="Arial"/>
          <w:b w:val="0"/>
          <w:bCs w:val="0"/>
          <w:szCs w:val="21"/>
        </w:rPr>
        <w:t>_______________________________________________________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   </w:t>
      </w:r>
      <w:r>
        <w:rPr>
          <w:rFonts w:ascii="Arial" w:hAnsi="Arial" w:cs="Arial"/>
          <w:b w:val="0"/>
          <w:bCs w:val="0"/>
          <w:szCs w:val="21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Основной конструкционный материал Воздухосборника (ресивера) (</w:t>
      </w:r>
      <w:proofErr w:type="gramStart"/>
      <w:r>
        <w:rPr>
          <w:rFonts w:ascii="Arial" w:hAnsi="Arial" w:cs="Arial"/>
          <w:b w:val="0"/>
          <w:bCs w:val="0"/>
          <w:szCs w:val="21"/>
        </w:rPr>
        <w:t>нужное</w:t>
      </w:r>
      <w:proofErr w:type="gramEnd"/>
      <w:r>
        <w:rPr>
          <w:rFonts w:ascii="Arial" w:hAnsi="Arial" w:cs="Arial"/>
          <w:b w:val="0"/>
          <w:bCs w:val="0"/>
          <w:szCs w:val="21"/>
        </w:rPr>
        <w:t xml:space="preserve"> отметить):</w:t>
      </w:r>
    </w:p>
    <w:p w:rsidR="004D3D28" w:rsidRDefault="004D3D28" w:rsidP="004D3D28">
      <w:pPr>
        <w:pStyle w:val="ac"/>
        <w:ind w:firstLine="72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Cs w:val="21"/>
        </w:rPr>
        <w:instrText xml:space="preserve"> FORMCHECKBOX </w:instrText>
      </w:r>
      <w:r w:rsidR="003F4BEF">
        <w:rPr>
          <w:rFonts w:ascii="Arial" w:hAnsi="Arial" w:cs="Arial"/>
          <w:b w:val="0"/>
          <w:bCs w:val="0"/>
          <w:szCs w:val="21"/>
        </w:rPr>
      </w:r>
      <w:r w:rsidR="003F4BEF">
        <w:rPr>
          <w:rFonts w:ascii="Arial" w:hAnsi="Arial" w:cs="Arial"/>
          <w:b w:val="0"/>
          <w:bCs w:val="0"/>
          <w:szCs w:val="21"/>
        </w:rPr>
        <w:fldChar w:fldCharType="separate"/>
      </w:r>
      <w:r>
        <w:rPr>
          <w:rFonts w:ascii="Arial" w:hAnsi="Arial" w:cs="Arial"/>
          <w:b w:val="0"/>
          <w:bCs w:val="0"/>
          <w:szCs w:val="21"/>
        </w:rPr>
        <w:fldChar w:fldCharType="end"/>
      </w:r>
      <w:r>
        <w:rPr>
          <w:rFonts w:ascii="Arial" w:hAnsi="Arial" w:cs="Arial"/>
          <w:b w:val="0"/>
          <w:bCs w:val="0"/>
          <w:szCs w:val="21"/>
        </w:rPr>
        <w:t xml:space="preserve"> Ст3сп;</w:t>
      </w:r>
    </w:p>
    <w:p w:rsidR="004D3D28" w:rsidRDefault="004D3D28" w:rsidP="004D3D28">
      <w:pPr>
        <w:pStyle w:val="ac"/>
        <w:ind w:firstLine="72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25"/>
      <w:r>
        <w:rPr>
          <w:rFonts w:ascii="Arial" w:hAnsi="Arial" w:cs="Arial"/>
          <w:b w:val="0"/>
          <w:bCs w:val="0"/>
          <w:szCs w:val="21"/>
        </w:rPr>
        <w:instrText xml:space="preserve"> FORMCHECKBOX </w:instrText>
      </w:r>
      <w:r w:rsidR="003F4BEF">
        <w:rPr>
          <w:rFonts w:ascii="Arial" w:hAnsi="Arial" w:cs="Arial"/>
          <w:b w:val="0"/>
          <w:bCs w:val="0"/>
          <w:szCs w:val="21"/>
        </w:rPr>
      </w:r>
      <w:r w:rsidR="003F4BEF">
        <w:rPr>
          <w:rFonts w:ascii="Arial" w:hAnsi="Arial" w:cs="Arial"/>
          <w:b w:val="0"/>
          <w:bCs w:val="0"/>
          <w:szCs w:val="21"/>
        </w:rPr>
        <w:fldChar w:fldCharType="separate"/>
      </w:r>
      <w:r>
        <w:rPr>
          <w:rFonts w:ascii="Arial" w:hAnsi="Arial" w:cs="Arial"/>
          <w:b w:val="0"/>
          <w:bCs w:val="0"/>
          <w:szCs w:val="21"/>
        </w:rPr>
        <w:fldChar w:fldCharType="end"/>
      </w:r>
      <w:bookmarkEnd w:id="0"/>
      <w:r>
        <w:rPr>
          <w:rFonts w:ascii="Arial" w:hAnsi="Arial" w:cs="Arial"/>
          <w:b w:val="0"/>
          <w:bCs w:val="0"/>
          <w:szCs w:val="21"/>
        </w:rPr>
        <w:t xml:space="preserve"> Сталь 09Г2С;</w:t>
      </w:r>
    </w:p>
    <w:p w:rsidR="004D3D28" w:rsidRDefault="004D3D28" w:rsidP="004D3D28">
      <w:pPr>
        <w:pStyle w:val="ac"/>
        <w:ind w:firstLine="72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Cs w:val="21"/>
        </w:rPr>
        <w:instrText xml:space="preserve"> FORMCHECKBOX </w:instrText>
      </w:r>
      <w:r w:rsidR="003F4BEF">
        <w:rPr>
          <w:rFonts w:ascii="Arial" w:hAnsi="Arial" w:cs="Arial"/>
          <w:b w:val="0"/>
          <w:bCs w:val="0"/>
          <w:szCs w:val="21"/>
        </w:rPr>
      </w:r>
      <w:r w:rsidR="003F4BEF">
        <w:rPr>
          <w:rFonts w:ascii="Arial" w:hAnsi="Arial" w:cs="Arial"/>
          <w:b w:val="0"/>
          <w:bCs w:val="0"/>
          <w:szCs w:val="21"/>
        </w:rPr>
        <w:fldChar w:fldCharType="separate"/>
      </w:r>
      <w:r>
        <w:rPr>
          <w:rFonts w:ascii="Arial" w:hAnsi="Arial" w:cs="Arial"/>
          <w:b w:val="0"/>
          <w:bCs w:val="0"/>
          <w:szCs w:val="21"/>
        </w:rPr>
        <w:fldChar w:fldCharType="end"/>
      </w:r>
      <w:r>
        <w:rPr>
          <w:rFonts w:ascii="Arial" w:hAnsi="Arial" w:cs="Arial"/>
          <w:b w:val="0"/>
          <w:bCs w:val="0"/>
          <w:szCs w:val="21"/>
        </w:rPr>
        <w:t xml:space="preserve"> Другой ___________________________________________________________</w:t>
      </w:r>
    </w:p>
    <w:p w:rsidR="004D3D28" w:rsidRDefault="004D3D28" w:rsidP="004D3D28">
      <w:pPr>
        <w:pStyle w:val="ac"/>
        <w:ind w:firstLine="720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numPr>
          <w:ilvl w:val="1"/>
          <w:numId w:val="3"/>
        </w:numPr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Комплектность поставки (</w:t>
      </w:r>
      <w:proofErr w:type="gramStart"/>
      <w:r>
        <w:rPr>
          <w:rFonts w:ascii="Arial" w:hAnsi="Arial" w:cs="Arial"/>
          <w:b w:val="0"/>
          <w:bCs w:val="0"/>
          <w:szCs w:val="21"/>
        </w:rPr>
        <w:t>нужное</w:t>
      </w:r>
      <w:proofErr w:type="gramEnd"/>
      <w:r>
        <w:rPr>
          <w:rFonts w:ascii="Arial" w:hAnsi="Arial" w:cs="Arial"/>
          <w:b w:val="0"/>
          <w:bCs w:val="0"/>
          <w:szCs w:val="21"/>
        </w:rPr>
        <w:t xml:space="preserve"> отметить):</w:t>
      </w:r>
    </w:p>
    <w:p w:rsidR="004D3D28" w:rsidRDefault="004D3D28" w:rsidP="004D3D28">
      <w:pPr>
        <w:pStyle w:val="ac"/>
        <w:ind w:left="360" w:firstLine="36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Cs w:val="21"/>
        </w:rPr>
        <w:instrText xml:space="preserve"> FORMCHECKBOX </w:instrText>
      </w:r>
      <w:r w:rsidR="003F4BEF">
        <w:rPr>
          <w:rFonts w:ascii="Arial" w:hAnsi="Arial" w:cs="Arial"/>
          <w:b w:val="0"/>
          <w:bCs w:val="0"/>
          <w:szCs w:val="21"/>
        </w:rPr>
      </w:r>
      <w:r w:rsidR="003F4BEF">
        <w:rPr>
          <w:rFonts w:ascii="Arial" w:hAnsi="Arial" w:cs="Arial"/>
          <w:b w:val="0"/>
          <w:bCs w:val="0"/>
          <w:szCs w:val="21"/>
        </w:rPr>
        <w:fldChar w:fldCharType="separate"/>
      </w:r>
      <w:r>
        <w:rPr>
          <w:rFonts w:ascii="Arial" w:hAnsi="Arial" w:cs="Arial"/>
          <w:b w:val="0"/>
          <w:bCs w:val="0"/>
          <w:szCs w:val="21"/>
        </w:rPr>
        <w:fldChar w:fldCharType="end"/>
      </w:r>
      <w:r>
        <w:rPr>
          <w:rFonts w:ascii="Arial" w:hAnsi="Arial" w:cs="Arial"/>
          <w:b w:val="0"/>
          <w:bCs w:val="0"/>
          <w:szCs w:val="21"/>
        </w:rPr>
        <w:t xml:space="preserve"> Клапан предохранительный;</w:t>
      </w:r>
    </w:p>
    <w:p w:rsidR="004D3D28" w:rsidRDefault="004D3D28" w:rsidP="004D3D28">
      <w:pPr>
        <w:pStyle w:val="ac"/>
        <w:ind w:left="360" w:firstLine="36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Cs w:val="21"/>
        </w:rPr>
        <w:instrText xml:space="preserve"> FORMCHECKBOX </w:instrText>
      </w:r>
      <w:r w:rsidR="003F4BEF">
        <w:rPr>
          <w:rFonts w:ascii="Arial" w:hAnsi="Arial" w:cs="Arial"/>
          <w:b w:val="0"/>
          <w:bCs w:val="0"/>
          <w:szCs w:val="21"/>
        </w:rPr>
      </w:r>
      <w:r w:rsidR="003F4BEF">
        <w:rPr>
          <w:rFonts w:ascii="Arial" w:hAnsi="Arial" w:cs="Arial"/>
          <w:b w:val="0"/>
          <w:bCs w:val="0"/>
          <w:szCs w:val="21"/>
        </w:rPr>
        <w:fldChar w:fldCharType="separate"/>
      </w:r>
      <w:r>
        <w:rPr>
          <w:rFonts w:ascii="Arial" w:hAnsi="Arial" w:cs="Arial"/>
          <w:b w:val="0"/>
          <w:bCs w:val="0"/>
          <w:szCs w:val="21"/>
        </w:rPr>
        <w:fldChar w:fldCharType="end"/>
      </w:r>
      <w:r>
        <w:rPr>
          <w:rFonts w:ascii="Arial" w:hAnsi="Arial" w:cs="Arial"/>
          <w:b w:val="0"/>
          <w:bCs w:val="0"/>
          <w:szCs w:val="21"/>
        </w:rPr>
        <w:t xml:space="preserve"> Кран манометрический;</w:t>
      </w:r>
    </w:p>
    <w:p w:rsidR="004D3D28" w:rsidRDefault="004D3D28" w:rsidP="004D3D28">
      <w:pPr>
        <w:pStyle w:val="ac"/>
        <w:ind w:left="360" w:firstLine="36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Cs w:val="21"/>
        </w:rPr>
        <w:instrText xml:space="preserve"> FORMCHECKBOX </w:instrText>
      </w:r>
      <w:r w:rsidR="003F4BEF">
        <w:rPr>
          <w:rFonts w:ascii="Arial" w:hAnsi="Arial" w:cs="Arial"/>
          <w:b w:val="0"/>
          <w:bCs w:val="0"/>
          <w:szCs w:val="21"/>
        </w:rPr>
      </w:r>
      <w:r w:rsidR="003F4BEF">
        <w:rPr>
          <w:rFonts w:ascii="Arial" w:hAnsi="Arial" w:cs="Arial"/>
          <w:b w:val="0"/>
          <w:bCs w:val="0"/>
          <w:szCs w:val="21"/>
        </w:rPr>
        <w:fldChar w:fldCharType="separate"/>
      </w:r>
      <w:r>
        <w:rPr>
          <w:rFonts w:ascii="Arial" w:hAnsi="Arial" w:cs="Arial"/>
          <w:b w:val="0"/>
          <w:bCs w:val="0"/>
          <w:szCs w:val="21"/>
        </w:rPr>
        <w:fldChar w:fldCharType="end"/>
      </w:r>
      <w:r>
        <w:rPr>
          <w:rFonts w:ascii="Arial" w:hAnsi="Arial" w:cs="Arial"/>
          <w:b w:val="0"/>
          <w:bCs w:val="0"/>
          <w:szCs w:val="21"/>
        </w:rPr>
        <w:t xml:space="preserve"> Манометр;</w:t>
      </w:r>
    </w:p>
    <w:p w:rsidR="004D3D28" w:rsidRDefault="004D3D28" w:rsidP="004D3D28">
      <w:pPr>
        <w:pStyle w:val="ac"/>
        <w:ind w:left="360" w:firstLine="360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Cs w:val="21"/>
        </w:rPr>
        <w:instrText xml:space="preserve"> FORMCHECKBOX </w:instrText>
      </w:r>
      <w:r w:rsidR="003F4BEF">
        <w:rPr>
          <w:rFonts w:ascii="Arial" w:hAnsi="Arial" w:cs="Arial"/>
          <w:b w:val="0"/>
          <w:bCs w:val="0"/>
          <w:szCs w:val="21"/>
        </w:rPr>
      </w:r>
      <w:r w:rsidR="003F4BEF">
        <w:rPr>
          <w:rFonts w:ascii="Arial" w:hAnsi="Arial" w:cs="Arial"/>
          <w:b w:val="0"/>
          <w:bCs w:val="0"/>
          <w:szCs w:val="21"/>
        </w:rPr>
        <w:fldChar w:fldCharType="separate"/>
      </w:r>
      <w:r>
        <w:rPr>
          <w:rFonts w:ascii="Arial" w:hAnsi="Arial" w:cs="Arial"/>
          <w:b w:val="0"/>
          <w:bCs w:val="0"/>
          <w:szCs w:val="21"/>
        </w:rPr>
        <w:fldChar w:fldCharType="end"/>
      </w:r>
      <w:r>
        <w:rPr>
          <w:rFonts w:ascii="Arial" w:hAnsi="Arial" w:cs="Arial"/>
          <w:b w:val="0"/>
          <w:bCs w:val="0"/>
          <w:szCs w:val="21"/>
        </w:rPr>
        <w:t xml:space="preserve"> Другое ___________________________________________________________</w:t>
      </w: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ТАБЛИЦА ШТУЦЕРОВ (согласно эскизу)</w:t>
      </w:r>
    </w:p>
    <w:p w:rsidR="004D3D28" w:rsidRDefault="003F4BEF" w:rsidP="004D3D28">
      <w:pPr>
        <w:jc w:val="center"/>
        <w:rPr>
          <w:rFonts w:ascii="Arial" w:hAnsi="Arial" w:cs="Arial"/>
          <w:b/>
          <w:bCs/>
        </w:rPr>
      </w:pPr>
      <w:bookmarkStart w:id="1" w:name="_GoBack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4.2pt;width:151.5pt;height:430.5pt;z-index:251654655">
            <v:imagedata r:id="rId10" o:title=""/>
          </v:shape>
          <o:OLEObject Type="Embed" ProgID="PBrush" ShapeID="_x0000_s1036" DrawAspect="Content" ObjectID="_1524558094" r:id="rId11"/>
        </w:pict>
      </w:r>
      <w:bookmarkEnd w:id="1"/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4860"/>
      </w:tblGrid>
      <w:tr w:rsidR="004D3D28" w:rsidTr="00D677F0"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</w:pPr>
            <w:r w:rsidRPr="00D677F0">
              <w:t>Обозначение</w:t>
            </w:r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  <w:b/>
                <w:bCs/>
              </w:rPr>
              <w:t>, мм</w:t>
            </w:r>
          </w:p>
        </w:tc>
        <w:tc>
          <w:tcPr>
            <w:tcW w:w="486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Назначение штуцера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</w:t>
            </w:r>
            <w:proofErr w:type="gramStart"/>
            <w:r w:rsidRPr="00D677F0">
              <w:rPr>
                <w:i/>
                <w:iCs/>
              </w:rPr>
              <w:t>1</w:t>
            </w:r>
            <w:proofErr w:type="gramEnd"/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Pr="00D677F0" w:rsidRDefault="004D3D28" w:rsidP="00D677F0">
            <w:pPr>
              <w:pStyle w:val="3"/>
              <w:rPr>
                <w:rFonts w:ascii="Arial" w:hAnsi="Arial"/>
                <w:b w:val="0"/>
                <w:bCs w:val="0"/>
              </w:rPr>
            </w:pPr>
            <w:r w:rsidRPr="00D677F0">
              <w:rPr>
                <w:rFonts w:ascii="Arial" w:hAnsi="Arial"/>
                <w:b w:val="0"/>
                <w:bCs w:val="0"/>
              </w:rPr>
              <w:t>Вход воздуха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</w:t>
            </w:r>
            <w:proofErr w:type="gramStart"/>
            <w:r w:rsidRPr="00D677F0">
              <w:rPr>
                <w:i/>
                <w:iCs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Pr="00D677F0" w:rsidRDefault="004D3D28" w:rsidP="00D677F0">
            <w:pPr>
              <w:pStyle w:val="7"/>
              <w:rPr>
                <w:rFonts w:ascii="Arial" w:hAnsi="Arial" w:cs="Arial"/>
              </w:rPr>
            </w:pPr>
            <w:r w:rsidRPr="00D677F0">
              <w:rPr>
                <w:rFonts w:ascii="Arial" w:hAnsi="Arial" w:cs="Arial"/>
              </w:rPr>
              <w:t>Выход воздуха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Т3</w:t>
            </w:r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Default="004D3D28" w:rsidP="00D677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Люк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</w:t>
            </w:r>
            <w:proofErr w:type="gramStart"/>
            <w:r w:rsidRPr="00D677F0">
              <w:rPr>
                <w:i/>
                <w:iCs/>
              </w:rPr>
              <w:t>4</w:t>
            </w:r>
            <w:proofErr w:type="gramEnd"/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Default="004D3D28" w:rsidP="00D677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Спуск конденсата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Т5</w:t>
            </w:r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Default="004D3D28" w:rsidP="00D677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Спуск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</w:t>
            </w:r>
            <w:proofErr w:type="gramStart"/>
            <w:r w:rsidRPr="00D677F0">
              <w:rPr>
                <w:i/>
                <w:iCs/>
              </w:rPr>
              <w:t>6</w:t>
            </w:r>
            <w:proofErr w:type="gramEnd"/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Default="004D3D28" w:rsidP="00D677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Предохранительный клапан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</w:t>
            </w:r>
            <w:proofErr w:type="gramStart"/>
            <w:r w:rsidRPr="00D677F0">
              <w:rPr>
                <w:i/>
                <w:iCs/>
              </w:rPr>
              <w:t>7</w:t>
            </w:r>
            <w:proofErr w:type="gramEnd"/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Default="004D3D28" w:rsidP="00D677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Манометр</w:t>
            </w:r>
          </w:p>
        </w:tc>
      </w:tr>
      <w:tr w:rsidR="004D3D28" w:rsidTr="00D677F0">
        <w:trPr>
          <w:trHeight w:val="497"/>
        </w:trPr>
        <w:tc>
          <w:tcPr>
            <w:tcW w:w="1080" w:type="dxa"/>
            <w:vAlign w:val="center"/>
          </w:tcPr>
          <w:p w:rsidR="004D3D28" w:rsidRPr="00D677F0" w:rsidRDefault="004D3D28" w:rsidP="00D677F0">
            <w:pPr>
              <w:pStyle w:val="1"/>
              <w:rPr>
                <w:i/>
                <w:iCs/>
              </w:rPr>
            </w:pPr>
            <w:r w:rsidRPr="00D677F0">
              <w:rPr>
                <w:i/>
                <w:iCs/>
              </w:rPr>
              <w:t>Т8</w:t>
            </w:r>
          </w:p>
        </w:tc>
        <w:tc>
          <w:tcPr>
            <w:tcW w:w="1080" w:type="dxa"/>
            <w:vAlign w:val="center"/>
          </w:tcPr>
          <w:p w:rsidR="004D3D28" w:rsidRDefault="004D3D28" w:rsidP="00D677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60" w:type="dxa"/>
            <w:vAlign w:val="center"/>
          </w:tcPr>
          <w:p w:rsidR="004D3D28" w:rsidRDefault="004D3D28" w:rsidP="00D677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 регулятору производительности</w:t>
            </w:r>
          </w:p>
        </w:tc>
      </w:tr>
    </w:tbl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tabs>
          <w:tab w:val="left" w:pos="6480"/>
        </w:tabs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</w:p>
    <w:p w:rsidR="004D3D28" w:rsidRDefault="004D3D28" w:rsidP="004D3D28">
      <w:pPr>
        <w:rPr>
          <w:rFonts w:ascii="Arial" w:hAnsi="Arial" w:cs="Arial"/>
        </w:rPr>
      </w:pPr>
      <w:r>
        <w:rPr>
          <w:rFonts w:ascii="Arial" w:hAnsi="Arial" w:cs="Arial"/>
        </w:rPr>
        <w:t>Предприятие, заполнившее опросный лист:</w:t>
      </w:r>
    </w:p>
    <w:p w:rsidR="004D3D28" w:rsidRDefault="004D3D28" w:rsidP="004D3D28">
      <w:pPr>
        <w:rPr>
          <w:rFonts w:ascii="Arial" w:hAnsi="Arial" w:cs="Arial"/>
          <w:sz w:val="8"/>
        </w:rPr>
      </w:pP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Полное наименование организации:_______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                                                        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Cs w:val="21"/>
        </w:rPr>
        <w:t>_____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___________________________________________________________________________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 w:val="8"/>
          <w:szCs w:val="21"/>
        </w:rPr>
      </w:pP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  <w:r>
        <w:rPr>
          <w:rFonts w:ascii="Arial" w:hAnsi="Arial" w:cs="Arial"/>
          <w:b w:val="0"/>
          <w:bCs w:val="0"/>
          <w:szCs w:val="21"/>
        </w:rPr>
        <w:t>Адрес: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                      </w:t>
      </w:r>
      <w:r w:rsidRPr="00CB5062">
        <w:rPr>
          <w:rFonts w:ascii="Arial" w:hAnsi="Arial" w:cs="Arial"/>
          <w:b w:val="0"/>
          <w:bCs w:val="0"/>
          <w:szCs w:val="21"/>
          <w:u w:val="single"/>
        </w:rPr>
        <w:t xml:space="preserve"> __________________________</w:t>
      </w:r>
      <w:r>
        <w:rPr>
          <w:rFonts w:ascii="Arial" w:hAnsi="Arial" w:cs="Arial"/>
          <w:b w:val="0"/>
          <w:bCs w:val="0"/>
          <w:szCs w:val="21"/>
        </w:rPr>
        <w:t xml:space="preserve"> ___________________________________________________________________________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 w:val="8"/>
          <w:szCs w:val="21"/>
        </w:rPr>
      </w:pPr>
    </w:p>
    <w:p w:rsidR="004D3D28" w:rsidRPr="00CB5062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  <w:u w:val="single"/>
        </w:rPr>
      </w:pPr>
      <w:r>
        <w:rPr>
          <w:rFonts w:ascii="Arial" w:hAnsi="Arial" w:cs="Arial"/>
          <w:b w:val="0"/>
          <w:bCs w:val="0"/>
          <w:szCs w:val="21"/>
        </w:rPr>
        <w:t>Телефон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:__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>___</w:t>
      </w:r>
      <w:r>
        <w:rPr>
          <w:rFonts w:ascii="Arial" w:hAnsi="Arial" w:cs="Arial"/>
          <w:b w:val="0"/>
          <w:bCs w:val="0"/>
          <w:szCs w:val="21"/>
        </w:rPr>
        <w:t xml:space="preserve"> Телефакс: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   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___ </w:t>
      </w:r>
      <w:r>
        <w:rPr>
          <w:rFonts w:ascii="Arial" w:hAnsi="Arial" w:cs="Arial"/>
          <w:b w:val="0"/>
          <w:bCs w:val="0"/>
          <w:szCs w:val="21"/>
          <w:lang w:val="en-US"/>
        </w:rPr>
        <w:t>E</w:t>
      </w:r>
      <w:r>
        <w:rPr>
          <w:rFonts w:ascii="Arial" w:hAnsi="Arial" w:cs="Arial"/>
          <w:b w:val="0"/>
          <w:bCs w:val="0"/>
          <w:szCs w:val="21"/>
        </w:rPr>
        <w:t>-</w:t>
      </w:r>
      <w:r>
        <w:rPr>
          <w:rFonts w:ascii="Arial" w:hAnsi="Arial" w:cs="Arial"/>
          <w:b w:val="0"/>
          <w:bCs w:val="0"/>
          <w:szCs w:val="21"/>
          <w:lang w:val="en-US"/>
        </w:rPr>
        <w:t>mail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: </w:t>
      </w:r>
      <w:r w:rsidRPr="00CB5062">
        <w:rPr>
          <w:rFonts w:ascii="Arial" w:hAnsi="Arial" w:cs="Arial"/>
          <w:b w:val="0"/>
          <w:bCs w:val="0"/>
          <w:szCs w:val="21"/>
          <w:u w:val="single"/>
        </w:rPr>
        <w:t xml:space="preserve">   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 xml:space="preserve">__ </w:t>
      </w:r>
      <w:r>
        <w:rPr>
          <w:rFonts w:ascii="Arial" w:hAnsi="Arial" w:cs="Arial"/>
          <w:b w:val="0"/>
          <w:bCs w:val="0"/>
          <w:szCs w:val="21"/>
          <w:u w:val="single"/>
        </w:rPr>
        <w:t xml:space="preserve">    </w:t>
      </w:r>
      <w:r w:rsidRPr="00C7218E">
        <w:rPr>
          <w:rFonts w:ascii="Arial" w:hAnsi="Arial" w:cs="Arial"/>
          <w:b w:val="0"/>
          <w:bCs w:val="0"/>
          <w:szCs w:val="21"/>
          <w:u w:val="single"/>
        </w:rPr>
        <w:t>___</w:t>
      </w:r>
      <w:r>
        <w:rPr>
          <w:rFonts w:ascii="Arial" w:hAnsi="Arial" w:cs="Arial"/>
          <w:b w:val="0"/>
          <w:bCs w:val="0"/>
          <w:szCs w:val="21"/>
        </w:rPr>
        <w:t xml:space="preserve"> </w:t>
      </w:r>
      <w:r w:rsidRPr="00CB5062">
        <w:rPr>
          <w:rFonts w:ascii="Arial" w:hAnsi="Arial" w:cs="Arial"/>
          <w:b w:val="0"/>
          <w:bCs w:val="0"/>
          <w:szCs w:val="21"/>
          <w:u w:val="single"/>
        </w:rPr>
        <w:t xml:space="preserve">               </w:t>
      </w: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p w:rsidR="004D3D28" w:rsidRDefault="004D3D28" w:rsidP="004D3D28">
      <w:pPr>
        <w:pStyle w:val="ac"/>
        <w:jc w:val="both"/>
        <w:rPr>
          <w:rFonts w:ascii="Arial" w:hAnsi="Arial" w:cs="Arial"/>
          <w:b w:val="0"/>
          <w:bCs w:val="0"/>
          <w:szCs w:val="21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3954"/>
        <w:gridCol w:w="4087"/>
        <w:gridCol w:w="3239"/>
      </w:tblGrid>
      <w:tr w:rsidR="004D3D28" w:rsidTr="00D677F0">
        <w:tc>
          <w:tcPr>
            <w:tcW w:w="3345" w:type="dxa"/>
          </w:tcPr>
          <w:p w:rsidR="004D3D28" w:rsidRDefault="004D3D28" w:rsidP="00D67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3345" w:type="dxa"/>
          </w:tcPr>
          <w:p w:rsidR="004D3D28" w:rsidRDefault="004D3D28" w:rsidP="00D67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3345" w:type="dxa"/>
          </w:tcPr>
          <w:p w:rsidR="004D3D28" w:rsidRDefault="004D3D28" w:rsidP="00D67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4D3D28" w:rsidTr="00D677F0">
        <w:tc>
          <w:tcPr>
            <w:tcW w:w="3345" w:type="dxa"/>
          </w:tcPr>
          <w:p w:rsidR="004D3D28" w:rsidRDefault="004D3D28" w:rsidP="00D6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фамилия, И.О.</w:t>
            </w:r>
          </w:p>
          <w:p w:rsidR="004D3D28" w:rsidRDefault="004D3D28" w:rsidP="00D6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ответственного лица</w:t>
            </w:r>
          </w:p>
        </w:tc>
        <w:tc>
          <w:tcPr>
            <w:tcW w:w="3345" w:type="dxa"/>
          </w:tcPr>
          <w:p w:rsidR="004D3D28" w:rsidRDefault="004D3D28" w:rsidP="00D6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:rsidR="004D3D28" w:rsidRDefault="004D3D28" w:rsidP="00D6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(заверяется печатью)</w:t>
            </w:r>
          </w:p>
        </w:tc>
        <w:tc>
          <w:tcPr>
            <w:tcW w:w="3345" w:type="dxa"/>
          </w:tcPr>
          <w:p w:rsidR="004D3D28" w:rsidRDefault="004D3D28" w:rsidP="00D6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</w:tr>
    </w:tbl>
    <w:p w:rsidR="004650D7" w:rsidRPr="00452CEF" w:rsidRDefault="004650D7" w:rsidP="00261722">
      <w:pPr>
        <w:ind w:left="720"/>
        <w:rPr>
          <w:sz w:val="22"/>
          <w:szCs w:val="22"/>
        </w:rPr>
      </w:pPr>
    </w:p>
    <w:sectPr w:rsidR="004650D7" w:rsidRPr="00452CEF" w:rsidSect="00B15F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EF" w:rsidRDefault="003F4BEF">
      <w:r>
        <w:separator/>
      </w:r>
    </w:p>
  </w:endnote>
  <w:endnote w:type="continuationSeparator" w:id="0">
    <w:p w:rsidR="003F4BEF" w:rsidRDefault="003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2021">
      <w:rPr>
        <w:rStyle w:val="a9"/>
        <w:noProof/>
      </w:rPr>
      <w:t>2</w: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EF" w:rsidRDefault="003F4BEF">
      <w:r>
        <w:separator/>
      </w:r>
    </w:p>
  </w:footnote>
  <w:footnote w:type="continuationSeparator" w:id="0">
    <w:p w:rsidR="003F4BEF" w:rsidRDefault="003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8" w:rsidRDefault="0079520E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7313" o:spid="_x0000_s2056" type="#_x0000_t75" style="position:absolute;margin-left:0;margin-top:0;width:570.65pt;height:495.85pt;z-index:-251657216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91" w:rsidRDefault="0079520E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7314" o:spid="_x0000_s2057" type="#_x0000_t75" style="position:absolute;margin-left:0;margin-top:0;width:570.65pt;height:495.85pt;z-index:-251656192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8" w:rsidRDefault="0079520E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7312" o:spid="_x0000_s2055" type="#_x0000_t75" style="position:absolute;margin-left:0;margin-top:0;width:570.65pt;height:495.85pt;z-index:-251658240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05"/>
    <w:multiLevelType w:val="hybridMultilevel"/>
    <w:tmpl w:val="5F7EFA6E"/>
    <w:lvl w:ilvl="0" w:tplc="DA8EF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CE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6C69A38">
      <w:numFmt w:val="none"/>
      <w:lvlText w:val=""/>
      <w:lvlJc w:val="left"/>
      <w:pPr>
        <w:tabs>
          <w:tab w:val="num" w:pos="360"/>
        </w:tabs>
      </w:pPr>
    </w:lvl>
    <w:lvl w:ilvl="3" w:tplc="D9A2DDF2">
      <w:numFmt w:val="none"/>
      <w:lvlText w:val=""/>
      <w:lvlJc w:val="left"/>
      <w:pPr>
        <w:tabs>
          <w:tab w:val="num" w:pos="360"/>
        </w:tabs>
      </w:pPr>
    </w:lvl>
    <w:lvl w:ilvl="4" w:tplc="23480AB0">
      <w:numFmt w:val="none"/>
      <w:lvlText w:val=""/>
      <w:lvlJc w:val="left"/>
      <w:pPr>
        <w:tabs>
          <w:tab w:val="num" w:pos="360"/>
        </w:tabs>
      </w:pPr>
    </w:lvl>
    <w:lvl w:ilvl="5" w:tplc="4CE8E248">
      <w:numFmt w:val="none"/>
      <w:lvlText w:val=""/>
      <w:lvlJc w:val="left"/>
      <w:pPr>
        <w:tabs>
          <w:tab w:val="num" w:pos="360"/>
        </w:tabs>
      </w:pPr>
    </w:lvl>
    <w:lvl w:ilvl="6" w:tplc="723E3E2C">
      <w:numFmt w:val="none"/>
      <w:lvlText w:val=""/>
      <w:lvlJc w:val="left"/>
      <w:pPr>
        <w:tabs>
          <w:tab w:val="num" w:pos="360"/>
        </w:tabs>
      </w:pPr>
    </w:lvl>
    <w:lvl w:ilvl="7" w:tplc="89C48934">
      <w:numFmt w:val="none"/>
      <w:lvlText w:val=""/>
      <w:lvlJc w:val="left"/>
      <w:pPr>
        <w:tabs>
          <w:tab w:val="num" w:pos="360"/>
        </w:tabs>
      </w:pPr>
    </w:lvl>
    <w:lvl w:ilvl="8" w:tplc="08A881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5445EDE"/>
    <w:multiLevelType w:val="hybridMultilevel"/>
    <w:tmpl w:val="DF4AD06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6D84B30"/>
    <w:multiLevelType w:val="hybridMultilevel"/>
    <w:tmpl w:val="584CB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2"/>
    <w:rsid w:val="00032021"/>
    <w:rsid w:val="000943E9"/>
    <w:rsid w:val="000A291B"/>
    <w:rsid w:val="00130786"/>
    <w:rsid w:val="001548E6"/>
    <w:rsid w:val="001A3E4B"/>
    <w:rsid w:val="001B002F"/>
    <w:rsid w:val="001B4653"/>
    <w:rsid w:val="001C23A5"/>
    <w:rsid w:val="001E65CF"/>
    <w:rsid w:val="00246418"/>
    <w:rsid w:val="00261722"/>
    <w:rsid w:val="00265BD4"/>
    <w:rsid w:val="0030053D"/>
    <w:rsid w:val="003E3D05"/>
    <w:rsid w:val="003F4BEF"/>
    <w:rsid w:val="00452CEF"/>
    <w:rsid w:val="00454D87"/>
    <w:rsid w:val="00457D5F"/>
    <w:rsid w:val="004650D7"/>
    <w:rsid w:val="0047732E"/>
    <w:rsid w:val="004A37BB"/>
    <w:rsid w:val="004D3D28"/>
    <w:rsid w:val="00527AAE"/>
    <w:rsid w:val="005824A2"/>
    <w:rsid w:val="005D2540"/>
    <w:rsid w:val="005F1631"/>
    <w:rsid w:val="00626155"/>
    <w:rsid w:val="00645DA6"/>
    <w:rsid w:val="00680926"/>
    <w:rsid w:val="0069295D"/>
    <w:rsid w:val="006C7DE4"/>
    <w:rsid w:val="006E2F7C"/>
    <w:rsid w:val="006F6450"/>
    <w:rsid w:val="007423DA"/>
    <w:rsid w:val="0079520E"/>
    <w:rsid w:val="007D0A3E"/>
    <w:rsid w:val="007D0D4C"/>
    <w:rsid w:val="007D44D2"/>
    <w:rsid w:val="00853A2A"/>
    <w:rsid w:val="008661B0"/>
    <w:rsid w:val="00926BB6"/>
    <w:rsid w:val="00953709"/>
    <w:rsid w:val="00A96891"/>
    <w:rsid w:val="00AF7B89"/>
    <w:rsid w:val="00B15FB4"/>
    <w:rsid w:val="00B52B46"/>
    <w:rsid w:val="00BC23E8"/>
    <w:rsid w:val="00C56C90"/>
    <w:rsid w:val="00C95E53"/>
    <w:rsid w:val="00CA1D20"/>
    <w:rsid w:val="00CA5A3E"/>
    <w:rsid w:val="00D20C16"/>
    <w:rsid w:val="00D41FFF"/>
    <w:rsid w:val="00D677F0"/>
    <w:rsid w:val="00DC011A"/>
    <w:rsid w:val="00E80317"/>
    <w:rsid w:val="00F0774B"/>
    <w:rsid w:val="00F34AEB"/>
    <w:rsid w:val="00F538F1"/>
    <w:rsid w:val="00F56585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D3D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4D3D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3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D3D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D3D28"/>
    <w:rPr>
      <w:rFonts w:ascii="Calibri" w:eastAsia="Times New Roman" w:hAnsi="Calibri" w:cs="Times New Roman"/>
      <w:sz w:val="24"/>
      <w:szCs w:val="24"/>
    </w:rPr>
  </w:style>
  <w:style w:type="paragraph" w:styleId="ac">
    <w:name w:val="Title"/>
    <w:basedOn w:val="a"/>
    <w:link w:val="ad"/>
    <w:qFormat/>
    <w:rsid w:val="004D3D28"/>
    <w:pPr>
      <w:jc w:val="center"/>
    </w:pPr>
    <w:rPr>
      <w:b/>
      <w:bCs/>
      <w:szCs w:val="20"/>
    </w:rPr>
  </w:style>
  <w:style w:type="character" w:customStyle="1" w:styleId="ad">
    <w:name w:val="Название Знак"/>
    <w:basedOn w:val="a0"/>
    <w:link w:val="ac"/>
    <w:rsid w:val="004D3D2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D3D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4D3D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3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D3D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D3D28"/>
    <w:rPr>
      <w:rFonts w:ascii="Calibri" w:eastAsia="Times New Roman" w:hAnsi="Calibri" w:cs="Times New Roman"/>
      <w:sz w:val="24"/>
      <w:szCs w:val="24"/>
    </w:rPr>
  </w:style>
  <w:style w:type="paragraph" w:styleId="ac">
    <w:name w:val="Title"/>
    <w:basedOn w:val="a"/>
    <w:link w:val="ad"/>
    <w:qFormat/>
    <w:rsid w:val="004D3D28"/>
    <w:pPr>
      <w:jc w:val="center"/>
    </w:pPr>
    <w:rPr>
      <w:b/>
      <w:bCs/>
      <w:szCs w:val="20"/>
    </w:rPr>
  </w:style>
  <w:style w:type="character" w:customStyle="1" w:styleId="ad">
    <w:name w:val="Название Знак"/>
    <w:basedOn w:val="a0"/>
    <w:link w:val="ac"/>
    <w:rsid w:val="004D3D2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rketing@penznego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49FE-7315-45BD-85A9-877DF15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mailto:marketing@penznego.ru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2011-11-09T10:53:00Z</cp:lastPrinted>
  <dcterms:created xsi:type="dcterms:W3CDTF">2016-05-12T07:40:00Z</dcterms:created>
  <dcterms:modified xsi:type="dcterms:W3CDTF">2016-05-12T08:35:00Z</dcterms:modified>
</cp:coreProperties>
</file>