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F3AFE" w:rsidRPr="00DF3AF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AFE" w:rsidRPr="00DF3AFE" w:rsidRDefault="00DF3AFE" w:rsidP="00B8530F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AFE" w:rsidRPr="00DF3AFE" w:rsidTr="00DF3AF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B8530F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литер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B8530F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0F" w:rsidRPr="00B8530F" w:rsidRDefault="00B8530F" w:rsidP="00B8530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B8530F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0F" w:rsidRPr="00DF3AFE" w:rsidRDefault="00B8530F" w:rsidP="00B85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0F" w:rsidRPr="00DF3AFE" w:rsidRDefault="00B8530F" w:rsidP="00B85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0F" w:rsidRPr="00DF3AFE" w:rsidRDefault="00B8530F" w:rsidP="00B85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0F" w:rsidRPr="00DF3AFE" w:rsidRDefault="00B8530F" w:rsidP="00B8530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0F" w:rsidRPr="00DF3AFE" w:rsidRDefault="00B8530F" w:rsidP="00B8530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0F" w:rsidRPr="00DF3AFE" w:rsidRDefault="00B8530F" w:rsidP="00B85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0F" w:rsidRPr="00DF3AFE" w:rsidRDefault="00B8530F" w:rsidP="00B85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B8530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E-mail: </w:t>
            </w:r>
            <w:r w:rsidR="00B8530F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info@shm.su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40526D" w:rsidRDefault="00DF3AFE" w:rsidP="004052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Сайт: www.shm.</w:t>
            </w:r>
            <w:r w:rsidR="0040526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A45AF" w:rsidRDefault="00FA45AF" w:rsidP="00FA45AF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FA45AF">
        <w:rPr>
          <w:rFonts w:asciiTheme="majorHAnsi" w:hAnsiTheme="majorHAnsi"/>
          <w:b/>
          <w:sz w:val="28"/>
        </w:rPr>
        <w:t>ОПРОСНЫЙ ЛИСТ </w:t>
      </w: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FA45AF">
        <w:rPr>
          <w:rFonts w:asciiTheme="majorHAnsi" w:hAnsiTheme="majorHAnsi"/>
          <w:b/>
          <w:sz w:val="28"/>
        </w:rPr>
        <w:t>для заказа емкостных аппаратов</w:t>
      </w:r>
    </w:p>
    <w:p w:rsidR="00FA45AF" w:rsidRPr="00FA45AF" w:rsidRDefault="00FA45AF" w:rsidP="00FA45AF">
      <w:pPr>
        <w:spacing w:after="0"/>
        <w:ind w:left="-1134"/>
        <w:rPr>
          <w:rFonts w:asciiTheme="majorHAnsi" w:hAnsiTheme="majorHAnsi"/>
          <w:sz w:val="28"/>
          <w:szCs w:val="24"/>
        </w:rPr>
      </w:pPr>
      <w:r w:rsidRPr="00FA45AF">
        <w:rPr>
          <w:rFonts w:asciiTheme="majorHAnsi" w:hAnsiTheme="majorHAnsi"/>
          <w:sz w:val="28"/>
          <w:szCs w:val="24"/>
        </w:rPr>
        <w:t xml:space="preserve">Наименование (обозначение) аппарата </w:t>
      </w:r>
      <w:r w:rsidRPr="00FA45AF">
        <w:rPr>
          <w:rFonts w:asciiTheme="majorHAnsi" w:hAnsiTheme="majorHAnsi"/>
          <w:sz w:val="28"/>
          <w:szCs w:val="24"/>
        </w:rPr>
        <w:softHyphen/>
      </w:r>
      <w:r w:rsidRPr="00FA45AF">
        <w:rPr>
          <w:rFonts w:asciiTheme="majorHAnsi" w:hAnsiTheme="majorHAnsi"/>
          <w:sz w:val="28"/>
          <w:szCs w:val="24"/>
        </w:rPr>
        <w:softHyphen/>
      </w:r>
      <w:r w:rsidRPr="00FA45AF">
        <w:rPr>
          <w:rFonts w:asciiTheme="majorHAnsi" w:hAnsiTheme="majorHAnsi"/>
          <w:sz w:val="28"/>
          <w:szCs w:val="24"/>
        </w:rPr>
        <w:softHyphen/>
      </w:r>
      <w:r w:rsidRPr="00FA45AF">
        <w:rPr>
          <w:rFonts w:asciiTheme="majorHAnsi" w:hAnsiTheme="majorHAnsi"/>
          <w:sz w:val="28"/>
          <w:szCs w:val="24"/>
        </w:rPr>
        <w:softHyphen/>
      </w:r>
      <w:r w:rsidRPr="00FA45AF">
        <w:rPr>
          <w:rFonts w:asciiTheme="majorHAnsi" w:hAnsiTheme="majorHAnsi"/>
          <w:sz w:val="28"/>
          <w:szCs w:val="24"/>
        </w:rPr>
        <w:softHyphen/>
      </w:r>
      <w:sdt>
        <w:sdtPr>
          <w:rPr>
            <w:rFonts w:asciiTheme="majorHAnsi" w:hAnsiTheme="majorHAnsi"/>
            <w:sz w:val="28"/>
            <w:szCs w:val="24"/>
          </w:rPr>
          <w:id w:val="10208768"/>
          <w:placeholder>
            <w:docPart w:val="DefaultPlaceholder_22675703"/>
          </w:placeholder>
          <w:text/>
        </w:sdtPr>
        <w:sdtContent>
          <w:r w:rsidRPr="00FA45AF">
            <w:rPr>
              <w:rFonts w:asciiTheme="majorHAnsi" w:hAnsiTheme="majorHAnsi"/>
              <w:sz w:val="28"/>
              <w:szCs w:val="24"/>
            </w:rPr>
            <w:t>____________________________________________________</w:t>
          </w:r>
        </w:sdtContent>
      </w:sdt>
    </w:p>
    <w:p w:rsidR="00FA45AF" w:rsidRPr="00FA45AF" w:rsidRDefault="00FA45AF" w:rsidP="00FA45AF">
      <w:pPr>
        <w:spacing w:after="0"/>
        <w:ind w:left="-1134"/>
        <w:rPr>
          <w:rFonts w:asciiTheme="majorHAnsi" w:hAnsiTheme="majorHAnsi"/>
          <w:sz w:val="28"/>
          <w:szCs w:val="24"/>
        </w:rPr>
      </w:pPr>
      <w:r w:rsidRPr="00FA45AF">
        <w:rPr>
          <w:rFonts w:asciiTheme="majorHAnsi" w:hAnsiTheme="majorHAnsi"/>
          <w:sz w:val="28"/>
          <w:szCs w:val="24"/>
        </w:rPr>
        <w:t xml:space="preserve">Количество аппаратов </w:t>
      </w:r>
      <w:sdt>
        <w:sdtPr>
          <w:rPr>
            <w:rFonts w:asciiTheme="majorHAnsi" w:hAnsiTheme="majorHAnsi"/>
            <w:sz w:val="28"/>
            <w:szCs w:val="24"/>
          </w:rPr>
          <w:id w:val="10208769"/>
          <w:placeholder>
            <w:docPart w:val="DefaultPlaceholder_22675703"/>
          </w:placeholder>
          <w:text/>
        </w:sdtPr>
        <w:sdtContent>
          <w:r w:rsidRPr="00FA45AF">
            <w:rPr>
              <w:rFonts w:asciiTheme="majorHAnsi" w:hAnsiTheme="majorHAnsi"/>
              <w:sz w:val="28"/>
              <w:szCs w:val="24"/>
            </w:rPr>
            <w:t>______</w:t>
          </w:r>
        </w:sdtContent>
      </w:sdt>
      <w:r w:rsidRPr="00FA45AF">
        <w:rPr>
          <w:rFonts w:asciiTheme="majorHAnsi" w:hAnsiTheme="majorHAnsi"/>
          <w:sz w:val="28"/>
          <w:szCs w:val="24"/>
        </w:rPr>
        <w:t xml:space="preserve"> шт.</w:t>
      </w:r>
    </w:p>
    <w:tbl>
      <w:tblPr>
        <w:tblW w:w="105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1988"/>
        <w:gridCol w:w="5553"/>
        <w:gridCol w:w="2295"/>
      </w:tblGrid>
      <w:tr w:rsidR="00FA45AF" w:rsidRPr="00FA45AF" w:rsidTr="00FA45AF">
        <w:trPr>
          <w:trHeight w:val="749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Необходимые сведения</w:t>
            </w:r>
          </w:p>
        </w:tc>
        <w:tc>
          <w:tcPr>
            <w:tcW w:w="2295" w:type="dxa"/>
            <w:vAlign w:val="center"/>
          </w:tcPr>
          <w:p w:rsidR="00FA45AF" w:rsidRPr="00FA45AF" w:rsidRDefault="00FA45AF" w:rsidP="00FA45AF">
            <w:pPr>
              <w:spacing w:after="0"/>
              <w:ind w:left="-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В аппарате</w:t>
            </w:r>
          </w:p>
        </w:tc>
      </w:tr>
      <w:tr w:rsidR="00FA45AF" w:rsidRPr="00FA45AF" w:rsidTr="00FA45AF">
        <w:trPr>
          <w:cantSplit/>
          <w:trHeight w:val="261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Характеристика рабочей среды</w:t>
            </w: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</w:tc>
        <w:tc>
          <w:tcPr>
            <w:tcW w:w="2295" w:type="dxa"/>
            <w:vAlign w:val="center"/>
          </w:tcPr>
          <w:p w:rsidR="00FA45AF" w:rsidRPr="00FA45AF" w:rsidRDefault="00FA45AF" w:rsidP="00FA45AF">
            <w:pPr>
              <w:spacing w:after="0"/>
              <w:ind w:left="-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45AF" w:rsidRPr="00FA45AF" w:rsidTr="00FA45AF">
        <w:trPr>
          <w:cantSplit/>
          <w:trHeight w:val="325"/>
        </w:trPr>
        <w:tc>
          <w:tcPr>
            <w:tcW w:w="710" w:type="dxa"/>
            <w:vMerge w:val="restart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Физическое состояние (газ, пар, жидкость)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4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73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Состав, концентрация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5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Плотность, </w:t>
            </w:r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кг</w:t>
            </w:r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>/м3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6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117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Склонность к кристаллизации (да, нет)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7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99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Температура кипения при давлении 0,07 МПа (0,7 кгс/см</w:t>
            </w:r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 xml:space="preserve">), </w:t>
            </w:r>
            <w:r w:rsidRPr="00FA45AF">
              <w:rPr>
                <w:rFonts w:asciiTheme="majorHAnsi" w:hAnsiTheme="majorHAnsi"/>
                <w:sz w:val="20"/>
                <w:szCs w:val="20"/>
              </w:rPr>
              <w:sym w:font="Symbol" w:char="F0B0"/>
            </w:r>
            <w:r w:rsidRPr="00FA45AF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8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19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Горючесть, воспламеняемость, взрывоопасность по ГОСТ 12.1.004</w:t>
            </w:r>
            <w:r w:rsidRPr="00FA45AF">
              <w:rPr>
                <w:rFonts w:asciiTheme="majorHAnsi" w:hAnsiTheme="majorHAnsi"/>
                <w:sz w:val="20"/>
                <w:szCs w:val="20"/>
              </w:rPr>
              <w:noBreakHyphen/>
              <w:t>76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9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55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Класс опасности по ГОСТ 12.1.007</w:t>
            </w:r>
            <w:r w:rsidRPr="00FA45AF">
              <w:rPr>
                <w:rFonts w:asciiTheme="majorHAnsi" w:hAnsiTheme="majorHAnsi"/>
                <w:sz w:val="20"/>
                <w:szCs w:val="20"/>
              </w:rPr>
              <w:noBreakHyphen/>
              <w:t>76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0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29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Рабочие параметры процесса</w:t>
            </w: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Рабочее давление, МПа (кгс/см</w:t>
            </w:r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1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93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Рабочая температура, </w:t>
            </w:r>
            <w:r w:rsidRPr="00FA45AF">
              <w:rPr>
                <w:rFonts w:asciiTheme="majorHAnsi" w:hAnsiTheme="majorHAnsi"/>
                <w:sz w:val="20"/>
                <w:szCs w:val="20"/>
              </w:rPr>
              <w:sym w:font="Symbol" w:char="F0B0"/>
            </w:r>
            <w:r w:rsidRPr="00FA45AF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2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83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Материал</w:t>
            </w: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Корпуса аппарата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3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401"/>
        </w:trPr>
        <w:tc>
          <w:tcPr>
            <w:tcW w:w="710" w:type="dxa"/>
            <w:vMerge w:val="restart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Деталей, соприкасающихся с рабочей средой (корпус, трубный пучок и т. д.)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4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65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Деталей, не соприкасающихся с рабочей средой (рубашка и т. д.)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5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460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Тип опор</w:t>
            </w: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Лапы, стойки, седловые опоры (только для горизонтальных аппаратов)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6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420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Установка на бетонном основании или металлоконструкции (только для горизонтальных аппаратов)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7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71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Тип электродвигателя и напряжение (В) (для аппаратов с погружным насосом)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8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77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Необходимость приварки устрой</w:t>
            </w:r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ств дл</w:t>
            </w:r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>я крепления теплоизоляции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9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405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Место установки аппарата (на открытой площадке, в отапливаемом помещении, неотапливаемом помещении)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90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13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Средняя температура наиболее холодной пятидневки, </w:t>
            </w:r>
            <w:r w:rsidRPr="00FA45AF">
              <w:rPr>
                <w:rFonts w:asciiTheme="majorHAnsi" w:hAnsiTheme="majorHAnsi"/>
                <w:sz w:val="20"/>
                <w:szCs w:val="20"/>
              </w:rPr>
              <w:sym w:font="Symbol" w:char="F0B0"/>
            </w:r>
            <w:r w:rsidRPr="00FA45AF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91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75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Наличие секционного подогревателя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92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75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Номинальный объем, м3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93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</w:tbl>
    <w:p w:rsid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  <w:r w:rsidRPr="00FA45AF">
        <w:rPr>
          <w:rFonts w:asciiTheme="majorHAnsi" w:hAnsiTheme="majorHAnsi"/>
          <w:sz w:val="28"/>
        </w:rPr>
        <w:t>11. Наименование и адрес организации, заполнившей опросный лист</w:t>
      </w:r>
    </w:p>
    <w:sdt>
      <w:sdtPr>
        <w:rPr>
          <w:rFonts w:asciiTheme="majorHAnsi" w:hAnsiTheme="majorHAnsi"/>
          <w:sz w:val="28"/>
        </w:rPr>
        <w:id w:val="10208770"/>
        <w:placeholder>
          <w:docPart w:val="DefaultPlaceholder_22675703"/>
        </w:placeholder>
        <w:text/>
      </w:sdtPr>
      <w:sdtContent>
        <w:p w:rsidR="00FA45AF" w:rsidRDefault="00FA45AF" w:rsidP="00FA45AF">
          <w:pPr>
            <w:spacing w:after="0"/>
            <w:ind w:left="-1134"/>
            <w:jc w:val="center"/>
            <w:rPr>
              <w:rFonts w:asciiTheme="majorHAnsi" w:hAnsiTheme="majorHAnsi"/>
              <w:sz w:val="28"/>
            </w:rPr>
          </w:pPr>
          <w:r>
            <w:rPr>
              <w:rFonts w:asciiTheme="majorHAnsi" w:hAnsiTheme="majorHAnsi"/>
              <w:sz w:val="28"/>
            </w:rPr>
            <w:t>___________________________________________________________________________________________________</w:t>
          </w:r>
        </w:p>
      </w:sdtContent>
    </w:sdt>
    <w:p w:rsid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  <w:r w:rsidRPr="00FA45AF">
        <w:rPr>
          <w:rFonts w:asciiTheme="majorHAnsi" w:hAnsiTheme="majorHAnsi"/>
          <w:sz w:val="28"/>
        </w:rPr>
        <w:t>12. Подпись руководителя организации, заполнившей опросный лист</w:t>
      </w: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tbl>
      <w:tblPr>
        <w:tblW w:w="0" w:type="auto"/>
        <w:tblLook w:val="0000"/>
      </w:tblPr>
      <w:tblGrid>
        <w:gridCol w:w="3182"/>
        <w:gridCol w:w="3199"/>
        <w:gridCol w:w="3190"/>
      </w:tblGrid>
      <w:tr w:rsidR="00FA45AF" w:rsidRPr="00FA45AF" w:rsidTr="00847C41">
        <w:tc>
          <w:tcPr>
            <w:tcW w:w="3379" w:type="dxa"/>
          </w:tcPr>
          <w:sdt>
            <w:sdtPr>
              <w:rPr>
                <w:rFonts w:asciiTheme="majorHAnsi" w:hAnsiTheme="majorHAnsi"/>
                <w:sz w:val="28"/>
              </w:rPr>
              <w:id w:val="10208771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FA45AF" w:rsidP="00FA45AF">
                <w:pPr>
                  <w:spacing w:after="0"/>
                  <w:ind w:left="-1134"/>
                  <w:jc w:val="center"/>
                  <w:rPr>
                    <w:rFonts w:asciiTheme="majorHAnsi" w:hAnsiTheme="majorHAnsi"/>
                    <w:sz w:val="28"/>
                  </w:rPr>
                </w:pPr>
                <w:r w:rsidRPr="00FA45AF">
                  <w:rPr>
                    <w:rFonts w:asciiTheme="majorHAnsi" w:hAnsiTheme="majorHAnsi"/>
                    <w:sz w:val="28"/>
                  </w:rPr>
                  <w:t>___________________</w:t>
                </w:r>
              </w:p>
            </w:sdtContent>
          </w:sdt>
          <w:p w:rsidR="00FA45AF" w:rsidRPr="00FA45AF" w:rsidRDefault="00FA45AF" w:rsidP="00FA45AF">
            <w:pPr>
              <w:spacing w:after="0"/>
              <w:ind w:left="-1134"/>
              <w:jc w:val="center"/>
              <w:rPr>
                <w:rFonts w:asciiTheme="majorHAnsi" w:hAnsiTheme="majorHAnsi"/>
                <w:sz w:val="28"/>
              </w:rPr>
            </w:pPr>
            <w:r w:rsidRPr="00FA45AF">
              <w:rPr>
                <w:rFonts w:asciiTheme="majorHAnsi" w:hAnsiTheme="majorHAnsi"/>
                <w:sz w:val="28"/>
              </w:rPr>
              <w:t>(должность)</w:t>
            </w:r>
          </w:p>
        </w:tc>
        <w:tc>
          <w:tcPr>
            <w:tcW w:w="3379" w:type="dxa"/>
          </w:tcPr>
          <w:sdt>
            <w:sdtPr>
              <w:rPr>
                <w:rFonts w:asciiTheme="majorHAnsi" w:hAnsiTheme="majorHAnsi"/>
                <w:sz w:val="28"/>
              </w:rPr>
              <w:id w:val="10208772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FA45AF" w:rsidP="00FA45AF">
                <w:pPr>
                  <w:spacing w:after="0"/>
                  <w:ind w:left="-1134"/>
                  <w:jc w:val="center"/>
                  <w:rPr>
                    <w:rFonts w:asciiTheme="majorHAnsi" w:hAnsiTheme="majorHAnsi"/>
                    <w:sz w:val="28"/>
                  </w:rPr>
                </w:pPr>
                <w:r w:rsidRPr="00FA45AF">
                  <w:rPr>
                    <w:rFonts w:asciiTheme="majorHAnsi" w:hAnsiTheme="majorHAnsi"/>
                    <w:sz w:val="28"/>
                  </w:rPr>
                  <w:t>_____________________</w:t>
                </w:r>
              </w:p>
            </w:sdtContent>
          </w:sdt>
          <w:p w:rsidR="00FA45AF" w:rsidRPr="00FA45AF" w:rsidRDefault="00FA45AF" w:rsidP="00FA45AF">
            <w:pPr>
              <w:spacing w:after="0"/>
              <w:ind w:left="-1134"/>
              <w:jc w:val="center"/>
              <w:rPr>
                <w:rFonts w:asciiTheme="majorHAnsi" w:hAnsiTheme="majorHAnsi"/>
                <w:sz w:val="28"/>
              </w:rPr>
            </w:pPr>
            <w:r w:rsidRPr="00FA45AF">
              <w:rPr>
                <w:rFonts w:asciiTheme="majorHAnsi" w:hAnsiTheme="majorHAnsi"/>
                <w:sz w:val="28"/>
              </w:rPr>
              <w:t>(дата)</w:t>
            </w:r>
          </w:p>
        </w:tc>
        <w:tc>
          <w:tcPr>
            <w:tcW w:w="3379" w:type="dxa"/>
          </w:tcPr>
          <w:sdt>
            <w:sdtPr>
              <w:rPr>
                <w:rFonts w:asciiTheme="majorHAnsi" w:hAnsiTheme="majorHAnsi"/>
                <w:sz w:val="28"/>
              </w:rPr>
              <w:id w:val="10208773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FA45AF" w:rsidP="00FA45AF">
                <w:pPr>
                  <w:spacing w:after="0"/>
                  <w:ind w:left="-1134"/>
                  <w:jc w:val="center"/>
                  <w:rPr>
                    <w:rFonts w:asciiTheme="majorHAnsi" w:hAnsiTheme="majorHAnsi"/>
                    <w:sz w:val="28"/>
                  </w:rPr>
                </w:pPr>
                <w:r w:rsidRPr="00FA45AF"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  <w:p w:rsidR="00FA45AF" w:rsidRPr="00FA45AF" w:rsidRDefault="00FA45AF" w:rsidP="00FA45AF">
            <w:pPr>
              <w:spacing w:after="0"/>
              <w:ind w:left="-1134"/>
              <w:jc w:val="center"/>
              <w:rPr>
                <w:rFonts w:asciiTheme="majorHAnsi" w:hAnsiTheme="majorHAnsi"/>
                <w:sz w:val="28"/>
              </w:rPr>
            </w:pPr>
            <w:r w:rsidRPr="00FA45AF">
              <w:rPr>
                <w:rFonts w:asciiTheme="majorHAnsi" w:hAnsiTheme="majorHAnsi"/>
                <w:sz w:val="28"/>
              </w:rPr>
              <w:t>(подпись)</w:t>
            </w:r>
          </w:p>
        </w:tc>
      </w:tr>
    </w:tbl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sectPr w:rsidR="00FA45AF" w:rsidRPr="00FA45AF" w:rsidSect="00FA4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850" w:bottom="28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E1" w:rsidRDefault="00D845E1" w:rsidP="00F0757B">
      <w:pPr>
        <w:spacing w:after="0" w:line="240" w:lineRule="auto"/>
      </w:pPr>
      <w:r>
        <w:separator/>
      </w:r>
    </w:p>
  </w:endnote>
  <w:endnote w:type="continuationSeparator" w:id="0">
    <w:p w:rsidR="00D845E1" w:rsidRDefault="00D845E1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E1" w:rsidRDefault="00D845E1" w:rsidP="00F0757B">
      <w:pPr>
        <w:spacing w:after="0" w:line="240" w:lineRule="auto"/>
      </w:pPr>
      <w:r>
        <w:separator/>
      </w:r>
    </w:p>
  </w:footnote>
  <w:footnote w:type="continuationSeparator" w:id="0">
    <w:p w:rsidR="00D845E1" w:rsidRDefault="00D845E1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0727F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0727F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0727F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9aJCMVIe8UcuV5eHsU9yK16NS4o=" w:salt="eqcnsYMWuxzN5hFfmw9mbA==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0727F5"/>
    <w:rsid w:val="001E1ACF"/>
    <w:rsid w:val="001E4FE2"/>
    <w:rsid w:val="002A6B82"/>
    <w:rsid w:val="002D186B"/>
    <w:rsid w:val="003262E3"/>
    <w:rsid w:val="00333537"/>
    <w:rsid w:val="003728E6"/>
    <w:rsid w:val="003A0823"/>
    <w:rsid w:val="003C23D2"/>
    <w:rsid w:val="0040526D"/>
    <w:rsid w:val="00430827"/>
    <w:rsid w:val="004C44F0"/>
    <w:rsid w:val="004C7DB7"/>
    <w:rsid w:val="00524E4A"/>
    <w:rsid w:val="005448CC"/>
    <w:rsid w:val="00546C78"/>
    <w:rsid w:val="0063053D"/>
    <w:rsid w:val="00635983"/>
    <w:rsid w:val="006A4546"/>
    <w:rsid w:val="006B2D38"/>
    <w:rsid w:val="00703CD6"/>
    <w:rsid w:val="00722E96"/>
    <w:rsid w:val="00810820"/>
    <w:rsid w:val="008139C7"/>
    <w:rsid w:val="008B26FB"/>
    <w:rsid w:val="008C37AD"/>
    <w:rsid w:val="008F0449"/>
    <w:rsid w:val="00913612"/>
    <w:rsid w:val="009579C5"/>
    <w:rsid w:val="009F4A2A"/>
    <w:rsid w:val="009F5F2B"/>
    <w:rsid w:val="00A1413D"/>
    <w:rsid w:val="00AF47E7"/>
    <w:rsid w:val="00B204EB"/>
    <w:rsid w:val="00B8530F"/>
    <w:rsid w:val="00BD06ED"/>
    <w:rsid w:val="00BF55EF"/>
    <w:rsid w:val="00C02FBE"/>
    <w:rsid w:val="00C529D8"/>
    <w:rsid w:val="00CF519A"/>
    <w:rsid w:val="00D845E1"/>
    <w:rsid w:val="00DB5B70"/>
    <w:rsid w:val="00DE0CA3"/>
    <w:rsid w:val="00DF3AFE"/>
    <w:rsid w:val="00E4225C"/>
    <w:rsid w:val="00F04F5F"/>
    <w:rsid w:val="00F0757B"/>
    <w:rsid w:val="00FA45AF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paragraph" w:styleId="ac">
    <w:name w:val="Title"/>
    <w:basedOn w:val="a"/>
    <w:link w:val="ad"/>
    <w:qFormat/>
    <w:rsid w:val="00FA45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d">
    <w:name w:val="Название Знак"/>
    <w:basedOn w:val="a0"/>
    <w:link w:val="ac"/>
    <w:rsid w:val="00FA45A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e">
    <w:name w:val="Placeholder Text"/>
    <w:basedOn w:val="a0"/>
    <w:uiPriority w:val="99"/>
    <w:semiHidden/>
    <w:rsid w:val="00E422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9F9D4-9760-4570-9DB3-FAE49C8254FF}"/>
      </w:docPartPr>
      <w:docPartBody>
        <w:p w:rsidR="007222CC" w:rsidRDefault="000D219E">
          <w:r w:rsidRPr="007A47E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219E"/>
    <w:rsid w:val="000D219E"/>
    <w:rsid w:val="00332CCE"/>
    <w:rsid w:val="007222CC"/>
    <w:rsid w:val="009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19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6522-FBD6-4E70-A23D-5807488A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30</cp:revision>
  <cp:lastPrinted>2018-04-06T08:01:00Z</cp:lastPrinted>
  <dcterms:created xsi:type="dcterms:W3CDTF">2018-04-04T05:54:00Z</dcterms:created>
  <dcterms:modified xsi:type="dcterms:W3CDTF">2019-04-12T06:01:00Z</dcterms:modified>
</cp:coreProperties>
</file>